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6B2E6" w14:textId="407ECA6B" w:rsidR="00B82EE2" w:rsidRDefault="00484F95" w:rsidP="00484F95">
      <w:pPr>
        <w:jc w:val="center"/>
        <w:rPr>
          <w:rFonts w:ascii="ＭＳ 明朝" w:eastAsia="ＭＳ 明朝" w:hAnsi="ＭＳ 明朝"/>
          <w:sz w:val="24"/>
          <w:szCs w:val="24"/>
        </w:rPr>
      </w:pPr>
      <w:r>
        <w:rPr>
          <w:rFonts w:ascii="ＭＳ 明朝" w:eastAsia="ＭＳ 明朝" w:hAnsi="ＭＳ 明朝" w:hint="eastAsia"/>
          <w:sz w:val="24"/>
          <w:szCs w:val="24"/>
        </w:rPr>
        <w:t>土地の登記事項証明書の代替について</w:t>
      </w:r>
    </w:p>
    <w:p w14:paraId="5B2843BC" w14:textId="32BB6D79" w:rsidR="00484F95" w:rsidRDefault="00484F95" w:rsidP="00484F95">
      <w:pPr>
        <w:jc w:val="center"/>
        <w:rPr>
          <w:rFonts w:ascii="ＭＳ 明朝" w:eastAsia="ＭＳ 明朝" w:hAnsi="ＭＳ 明朝"/>
          <w:sz w:val="24"/>
          <w:szCs w:val="24"/>
        </w:rPr>
      </w:pPr>
    </w:p>
    <w:p w14:paraId="5B637D31" w14:textId="6DA4C76C" w:rsidR="00484F95" w:rsidRDefault="00484F95" w:rsidP="00484F95">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423840A" w14:textId="01111591" w:rsidR="00484F95" w:rsidRDefault="00500465" w:rsidP="00484F95">
      <w:pPr>
        <w:jc w:val="left"/>
        <w:rPr>
          <w:rFonts w:ascii="ＭＳ 明朝" w:eastAsia="ＭＳ 明朝" w:hAnsi="ＭＳ 明朝"/>
          <w:sz w:val="24"/>
          <w:szCs w:val="24"/>
        </w:rPr>
      </w:pPr>
      <w:r>
        <w:rPr>
          <w:rFonts w:ascii="ＭＳ 明朝" w:eastAsia="ＭＳ 明朝" w:hAnsi="ＭＳ 明朝" w:hint="eastAsia"/>
          <w:sz w:val="24"/>
          <w:szCs w:val="24"/>
        </w:rPr>
        <w:t>矢祭町長</w:t>
      </w:r>
      <w:r w:rsidR="00484F95">
        <w:rPr>
          <w:rFonts w:ascii="ＭＳ 明朝" w:eastAsia="ＭＳ 明朝" w:hAnsi="ＭＳ 明朝" w:hint="eastAsia"/>
          <w:sz w:val="24"/>
          <w:szCs w:val="24"/>
        </w:rPr>
        <w:t xml:space="preserve">　殿</w:t>
      </w:r>
    </w:p>
    <w:p w14:paraId="64CB659C" w14:textId="77777777" w:rsidR="00113A93" w:rsidRDefault="00113A93" w:rsidP="00484F95">
      <w:pPr>
        <w:jc w:val="left"/>
        <w:rPr>
          <w:rFonts w:ascii="ＭＳ 明朝" w:eastAsia="ＭＳ 明朝" w:hAnsi="ＭＳ 明朝"/>
          <w:sz w:val="24"/>
          <w:szCs w:val="24"/>
        </w:rPr>
      </w:pPr>
    </w:p>
    <w:p w14:paraId="24078ABC" w14:textId="73D635FC" w:rsidR="00997E9A" w:rsidRPr="00113A93" w:rsidRDefault="00484F95" w:rsidP="00113A93">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住所　　</w:t>
      </w:r>
      <w:r w:rsidR="00C15D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A8197E4" w14:textId="5F337421" w:rsidR="00484F95" w:rsidRDefault="00484F95" w:rsidP="00113A93">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r w:rsidR="00C15D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48BDE96A" w14:textId="50620897" w:rsidR="00484F95" w:rsidRDefault="00484F95" w:rsidP="00484F95">
      <w:pPr>
        <w:jc w:val="left"/>
        <w:rPr>
          <w:rFonts w:ascii="ＭＳ 明朝" w:eastAsia="ＭＳ 明朝" w:hAnsi="ＭＳ 明朝"/>
          <w:sz w:val="24"/>
          <w:szCs w:val="24"/>
        </w:rPr>
      </w:pPr>
    </w:p>
    <w:p w14:paraId="5BF06ED5" w14:textId="77777777" w:rsidR="00997E9A" w:rsidRDefault="00997E9A" w:rsidP="00484F95">
      <w:pPr>
        <w:jc w:val="left"/>
        <w:rPr>
          <w:rFonts w:ascii="ＭＳ 明朝" w:eastAsia="ＭＳ 明朝" w:hAnsi="ＭＳ 明朝"/>
          <w:sz w:val="24"/>
          <w:szCs w:val="24"/>
        </w:rPr>
      </w:pPr>
    </w:p>
    <w:p w14:paraId="261888B7" w14:textId="1CCC43F0" w:rsidR="00484F95" w:rsidRDefault="00484F95" w:rsidP="00484F95">
      <w:pPr>
        <w:jc w:val="left"/>
        <w:rPr>
          <w:rFonts w:ascii="ＭＳ 明朝" w:eastAsia="ＭＳ 明朝" w:hAnsi="ＭＳ 明朝"/>
          <w:sz w:val="24"/>
          <w:szCs w:val="24"/>
        </w:rPr>
      </w:pPr>
      <w:r>
        <w:rPr>
          <w:rFonts w:ascii="ＭＳ 明朝" w:eastAsia="ＭＳ 明朝" w:hAnsi="ＭＳ 明朝" w:hint="eastAsia"/>
          <w:sz w:val="24"/>
          <w:szCs w:val="24"/>
        </w:rPr>
        <w:t xml:space="preserve">　※該当する下記の番号を〇で囲んでください。</w:t>
      </w:r>
    </w:p>
    <w:p w14:paraId="358D9AF2" w14:textId="77777777" w:rsidR="00484F95" w:rsidRDefault="00484F95" w:rsidP="00484F95">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C3FF4F6" w14:textId="3B993892" w:rsidR="00484F95" w:rsidRDefault="00484F95" w:rsidP="00484F95">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１　　森林法施行規則第９条第３項第４号に掲げる書類は、林地台帳のとおりです。</w:t>
      </w:r>
    </w:p>
    <w:p w14:paraId="42CABD91" w14:textId="5B241B05" w:rsidR="00484F95" w:rsidRDefault="00484F95" w:rsidP="00484F95">
      <w:pPr>
        <w:ind w:leftChars="100" w:left="450" w:hangingChars="100" w:hanging="240"/>
        <w:jc w:val="left"/>
        <w:rPr>
          <w:rFonts w:ascii="ＭＳ 明朝" w:eastAsia="ＭＳ 明朝" w:hAnsi="ＭＳ 明朝"/>
          <w:sz w:val="24"/>
          <w:szCs w:val="24"/>
        </w:rPr>
      </w:pPr>
    </w:p>
    <w:p w14:paraId="59C82419" w14:textId="77777777" w:rsidR="00484F95" w:rsidRDefault="00484F95" w:rsidP="00484F95">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森林法施行規則第９条第３項第４号に掲げる書類は、　　　　</w:t>
      </w:r>
    </w:p>
    <w:p w14:paraId="3A7101DA" w14:textId="2FF7B895" w:rsidR="00484F95" w:rsidRDefault="00484F95" w:rsidP="00484F95">
      <w:pPr>
        <w:ind w:leftChars="200" w:left="42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年　　月　　日付け森林の土地の所有者届出書のとおりです。　　</w:t>
      </w:r>
    </w:p>
    <w:p w14:paraId="04FB53C4" w14:textId="3AAF74B3" w:rsidR="007E0694" w:rsidRDefault="007E0694" w:rsidP="007E0694">
      <w:pPr>
        <w:jc w:val="left"/>
        <w:rPr>
          <w:rFonts w:ascii="ＭＳ 明朝" w:eastAsia="ＭＳ 明朝" w:hAnsi="ＭＳ 明朝"/>
          <w:sz w:val="24"/>
          <w:szCs w:val="24"/>
        </w:rPr>
      </w:pPr>
    </w:p>
    <w:p w14:paraId="781CB986" w14:textId="77777777" w:rsidR="009754B5" w:rsidRDefault="009754B5" w:rsidP="007E0694">
      <w:pPr>
        <w:jc w:val="left"/>
        <w:rPr>
          <w:rFonts w:ascii="ＭＳ 明朝" w:eastAsia="ＭＳ 明朝" w:hAnsi="ＭＳ 明朝"/>
          <w:sz w:val="24"/>
          <w:szCs w:val="24"/>
        </w:rPr>
      </w:pPr>
    </w:p>
    <w:p w14:paraId="6FA5D98E" w14:textId="450A79B6" w:rsidR="00997E9A" w:rsidRDefault="009754B5" w:rsidP="009754B5">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３　　森林法施行規則第９条第３項第４号に掲げる書類は、固定資産課税</w:t>
      </w:r>
      <w:r w:rsidR="00484068">
        <w:rPr>
          <w:rFonts w:ascii="ＭＳ 明朝" w:eastAsia="ＭＳ 明朝" w:hAnsi="ＭＳ 明朝" w:hint="eastAsia"/>
          <w:sz w:val="24"/>
          <w:szCs w:val="24"/>
        </w:rPr>
        <w:t>台帳</w:t>
      </w:r>
      <w:r>
        <w:rPr>
          <w:rFonts w:ascii="ＭＳ 明朝" w:eastAsia="ＭＳ 明朝" w:hAnsi="ＭＳ 明朝" w:hint="eastAsia"/>
          <w:sz w:val="24"/>
          <w:szCs w:val="24"/>
        </w:rPr>
        <w:t>のとおりです。</w:t>
      </w:r>
      <w:r w:rsidR="00500465">
        <w:rPr>
          <w:rFonts w:ascii="ＭＳ 明朝" w:eastAsia="ＭＳ 明朝" w:hAnsi="ＭＳ 明朝" w:hint="eastAsia"/>
          <w:sz w:val="24"/>
          <w:szCs w:val="24"/>
        </w:rPr>
        <w:t>町</w:t>
      </w:r>
      <w:r w:rsidR="00EF7421">
        <w:rPr>
          <w:rFonts w:ascii="ＭＳ 明朝" w:eastAsia="ＭＳ 明朝" w:hAnsi="ＭＳ 明朝" w:hint="eastAsia"/>
          <w:sz w:val="24"/>
          <w:szCs w:val="24"/>
        </w:rPr>
        <w:t>が</w:t>
      </w:r>
      <w:r>
        <w:rPr>
          <w:rFonts w:ascii="ＭＳ 明朝" w:eastAsia="ＭＳ 明朝" w:hAnsi="ＭＳ 明朝" w:hint="eastAsia"/>
          <w:sz w:val="24"/>
          <w:szCs w:val="24"/>
        </w:rPr>
        <w:t>固定資産課税台帳</w:t>
      </w:r>
      <w:r w:rsidR="00484068">
        <w:rPr>
          <w:rFonts w:ascii="ＭＳ 明朝" w:eastAsia="ＭＳ 明朝" w:hAnsi="ＭＳ 明朝" w:hint="eastAsia"/>
          <w:sz w:val="24"/>
          <w:szCs w:val="24"/>
        </w:rPr>
        <w:t>の</w:t>
      </w:r>
      <w:r>
        <w:rPr>
          <w:rFonts w:ascii="ＭＳ 明朝" w:eastAsia="ＭＳ 明朝" w:hAnsi="ＭＳ 明朝" w:hint="eastAsia"/>
          <w:sz w:val="24"/>
          <w:szCs w:val="24"/>
        </w:rPr>
        <w:t>確認</w:t>
      </w:r>
      <w:r w:rsidR="00484068">
        <w:rPr>
          <w:rFonts w:ascii="ＭＳ 明朝" w:eastAsia="ＭＳ 明朝" w:hAnsi="ＭＳ 明朝" w:hint="eastAsia"/>
          <w:sz w:val="24"/>
          <w:szCs w:val="24"/>
        </w:rPr>
        <w:t>を</w:t>
      </w:r>
      <w:r>
        <w:rPr>
          <w:rFonts w:ascii="ＭＳ 明朝" w:eastAsia="ＭＳ 明朝" w:hAnsi="ＭＳ 明朝" w:hint="eastAsia"/>
          <w:sz w:val="24"/>
          <w:szCs w:val="24"/>
        </w:rPr>
        <w:t>することに同意します。</w:t>
      </w:r>
    </w:p>
    <w:p w14:paraId="0B95C597" w14:textId="0BC9D8AC" w:rsidR="00997E9A" w:rsidRDefault="00997E9A" w:rsidP="007E0694">
      <w:pPr>
        <w:jc w:val="left"/>
        <w:rPr>
          <w:rFonts w:ascii="ＭＳ 明朝" w:eastAsia="ＭＳ 明朝" w:hAnsi="ＭＳ 明朝"/>
          <w:sz w:val="24"/>
          <w:szCs w:val="24"/>
        </w:rPr>
      </w:pPr>
    </w:p>
    <w:p w14:paraId="5989F568" w14:textId="475E3733" w:rsidR="00997E9A" w:rsidRDefault="00997E9A" w:rsidP="007E0694">
      <w:pPr>
        <w:jc w:val="left"/>
        <w:rPr>
          <w:rFonts w:ascii="ＭＳ 明朝" w:eastAsia="ＭＳ 明朝" w:hAnsi="ＭＳ 明朝"/>
          <w:sz w:val="24"/>
          <w:szCs w:val="24"/>
        </w:rPr>
      </w:pPr>
    </w:p>
    <w:p w14:paraId="05125C32" w14:textId="132D8090" w:rsidR="00997E9A" w:rsidRPr="00997E9A" w:rsidRDefault="00997E9A" w:rsidP="00997E9A">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00C5F2F" wp14:editId="6D07D020">
                <wp:simplePos x="0" y="0"/>
                <wp:positionH relativeFrom="margin">
                  <wp:align>center</wp:align>
                </wp:positionH>
                <wp:positionV relativeFrom="paragraph">
                  <wp:posOffset>1366520</wp:posOffset>
                </wp:positionV>
                <wp:extent cx="5229225" cy="1552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229225" cy="1552575"/>
                        </a:xfrm>
                        <a:prstGeom prst="rect">
                          <a:avLst/>
                        </a:prstGeom>
                        <a:solidFill>
                          <a:schemeClr val="lt1"/>
                        </a:solidFill>
                        <a:ln w="6350">
                          <a:solidFill>
                            <a:prstClr val="black"/>
                          </a:solidFill>
                        </a:ln>
                      </wps:spPr>
                      <wps:txbx>
                        <w:txbxContent>
                          <w:p w14:paraId="1B8E77E0" w14:textId="77777777" w:rsidR="00997E9A" w:rsidRPr="00997E9A" w:rsidRDefault="00997E9A" w:rsidP="00997E9A">
                            <w:pPr>
                              <w:overflowPunct w:val="0"/>
                              <w:autoSpaceDE w:val="0"/>
                              <w:autoSpaceDN w:val="0"/>
                              <w:spacing w:line="240" w:lineRule="exact"/>
                              <w:textAlignment w:val="baseline"/>
                              <w:rPr>
                                <w:rFonts w:ascii="ＭＳ 明朝" w:eastAsia="ＭＳ 明朝" w:hAnsi="ＭＳ 明朝"/>
                                <w:spacing w:val="2"/>
                                <w:kern w:val="0"/>
                                <w:szCs w:val="24"/>
                              </w:rPr>
                            </w:pPr>
                            <w:r>
                              <w:rPr>
                                <w:rFonts w:ascii="ＭＳ 明朝" w:eastAsia="ＭＳ 明朝" w:hAnsi="ＭＳ 明朝" w:hint="eastAsia"/>
                                <w:spacing w:val="2"/>
                                <w:kern w:val="0"/>
                                <w:szCs w:val="24"/>
                              </w:rPr>
                              <w:t>※</w:t>
                            </w:r>
                            <w:r w:rsidRPr="00997E9A">
                              <w:rPr>
                                <w:rFonts w:ascii="ＭＳ 明朝" w:eastAsia="ＭＳ 明朝" w:hAnsi="ＭＳ 明朝" w:hint="eastAsia"/>
                                <w:spacing w:val="2"/>
                                <w:kern w:val="0"/>
                                <w:szCs w:val="24"/>
                              </w:rPr>
                              <w:t>森林法施行規則</w:t>
                            </w:r>
                          </w:p>
                          <w:p w14:paraId="439991FC"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 xml:space="preserve">　（伐採及び伐採後の造林の届出）</w:t>
                            </w:r>
                          </w:p>
                          <w:p w14:paraId="75824091"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第九条　法第十条の八第一項の届出書は、伐採を開始する日前九十日から三十日までの間に提出しなければならない。</w:t>
                            </w:r>
                          </w:p>
                          <w:p w14:paraId="20F3FA95"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３　第一項の届出書には、次に掲げる書類を添付しなければならない。</w:t>
                            </w:r>
                          </w:p>
                          <w:p w14:paraId="0E9110C2" w14:textId="4AE0DC01" w:rsidR="00997E9A" w:rsidRDefault="00997E9A" w:rsidP="00997E9A">
                            <w:pPr>
                              <w:ind w:firstLineChars="100" w:firstLine="214"/>
                            </w:pPr>
                            <w:r w:rsidRPr="00997E9A">
                              <w:rPr>
                                <w:rFonts w:ascii="ＭＳ 明朝" w:eastAsia="ＭＳ 明朝" w:hAnsi="ＭＳ 明朝" w:hint="eastAsia"/>
                                <w:spacing w:val="2"/>
                                <w:kern w:val="0"/>
                                <w:szCs w:val="24"/>
                              </w:rPr>
                              <w:t>四　届出の対象となる森林の土地の登記事項証明書（これに準ずるものを含む。）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C5F2F" id="_x0000_t202" coordsize="21600,21600" o:spt="202" path="m,l,21600r21600,l21600,xe">
                <v:stroke joinstyle="miter"/>
                <v:path gradientshapeok="t" o:connecttype="rect"/>
              </v:shapetype>
              <v:shape id="テキスト ボックス 1" o:spid="_x0000_s1026" type="#_x0000_t202" style="position:absolute;margin-left:0;margin-top:107.6pt;width:411.75pt;height:12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EbAIAALMEAAAOAAAAZHJzL2Uyb0RvYy54bWysVMFu2zAMvQ/YPwi6r068uF2DOEWWosOA&#10;oC2QDj0rspwYk0VNUmJnxwYo9hH7hWHnfY9/ZJTspGm307CLTIrkE/lIenRRl5JshLEFqJT2T3qU&#10;CMUhK9QypZ/urt68o8Q6pjImQYmUboWlF+PXr0aVHooYViAzYQiCKDusdEpXzulhFFm+EiWzJ6CF&#10;QmMOpmQOVbOMMsMqRC9lFPd6p1EFJtMGuLAWby9bIx0H/DwX3N3kuRWOyJRibi6cJpwLf0bjERsu&#10;DdOrgndpsH/IomSFwkcPUJfMMbI2xR9QZcENWMjdCYcygjwvuAg1YDX93otq5iumRagFybH6QJP9&#10;f7D8enNrSJFh7yhRrMQWNbvH5uFH8/Cr2X0jze57s9s1Dz9RJ31PV6XtEKPmGuNc/R5qH9rdW7z0&#10;LNS5Kf0X6yNoR+K3B7JF7QjHyySOz+M4oYSjrZ8kcXKWeJzoKVwb6z4IKIkXUmqwm4FktplZ17ru&#10;XfxrFmSRXRVSBsVPkJhKQzYMey9dSBLBn3lJRaqUnr5NegH4mc1DH+IXkvHPXXpHXognFebsSWmL&#10;95KrF3XHyAKyLRJloJ08q/lVgbgzZt0tMzhqyA2uj7vBI5eAyUAnUbIC8/Vv994fJwCtlFQ4uim1&#10;X9bMCErkR4Wzcd4fDPysB2WQnMWomGPL4tii1uUUkCHsP2YXRO/v5F7MDZT3uGUT/yqamOL4dkrd&#10;Xpy6dqFwS7mYTIITTrdmbqbmmnto3xHP5119z4zu+ulwFK5hP+Rs+KKtra+PVDBZO8iL0HNPcMtq&#10;xztuRpiabov96h3rwevpXzP+DQAA//8DAFBLAwQUAAYACAAAACEAyWDgptwAAAAIAQAADwAAAGRy&#10;cy9kb3ducmV2LnhtbEyPMU/DMBSEdyT+g/WQ2KjTQCBN41SACgsTBXV241fbIn6ObDcN/x4zwXi6&#10;09137WZ2A5swROtJwHJRAEPqvbKkBXx+vNzUwGKSpOTgCQV8Y4RNd3nRykb5M73jtEua5RKKjRRg&#10;UhobzmNv0Mm48CNS9o4+OJmyDJqrIM+53A28LIp77qSlvGDkiM8G+6/dyQnYPumV7msZzLZW1k7z&#10;/vimX4W4vpof18ASzukvDL/4GR26zHTwJ1KRDQLykSSgXFYlsGzX5W0F7CDgrlo9AO9a/v9A9wMA&#10;AP//AwBQSwECLQAUAAYACAAAACEAtoM4kv4AAADhAQAAEwAAAAAAAAAAAAAAAAAAAAAAW0NvbnRl&#10;bnRfVHlwZXNdLnhtbFBLAQItABQABgAIAAAAIQA4/SH/1gAAAJQBAAALAAAAAAAAAAAAAAAAAC8B&#10;AABfcmVscy8ucmVsc1BLAQItABQABgAIAAAAIQCR7/nEbAIAALMEAAAOAAAAAAAAAAAAAAAAAC4C&#10;AABkcnMvZTJvRG9jLnhtbFBLAQItABQABgAIAAAAIQDJYOCm3AAAAAgBAAAPAAAAAAAAAAAAAAAA&#10;AMYEAABkcnMvZG93bnJldi54bWxQSwUGAAAAAAQABADzAAAAzwUAAAAA&#10;" fillcolor="white [3201]" strokeweight=".5pt">
                <v:textbox>
                  <w:txbxContent>
                    <w:p w14:paraId="1B8E77E0" w14:textId="77777777" w:rsidR="00997E9A" w:rsidRPr="00997E9A" w:rsidRDefault="00997E9A" w:rsidP="00997E9A">
                      <w:pPr>
                        <w:overflowPunct w:val="0"/>
                        <w:autoSpaceDE w:val="0"/>
                        <w:autoSpaceDN w:val="0"/>
                        <w:spacing w:line="240" w:lineRule="exact"/>
                        <w:textAlignment w:val="baseline"/>
                        <w:rPr>
                          <w:rFonts w:ascii="ＭＳ 明朝" w:eastAsia="ＭＳ 明朝" w:hAnsi="ＭＳ 明朝"/>
                          <w:spacing w:val="2"/>
                          <w:kern w:val="0"/>
                          <w:szCs w:val="24"/>
                        </w:rPr>
                      </w:pPr>
                      <w:r>
                        <w:rPr>
                          <w:rFonts w:ascii="ＭＳ 明朝" w:eastAsia="ＭＳ 明朝" w:hAnsi="ＭＳ 明朝" w:hint="eastAsia"/>
                          <w:spacing w:val="2"/>
                          <w:kern w:val="0"/>
                          <w:szCs w:val="24"/>
                        </w:rPr>
                        <w:t>※</w:t>
                      </w:r>
                      <w:r w:rsidRPr="00997E9A">
                        <w:rPr>
                          <w:rFonts w:ascii="ＭＳ 明朝" w:eastAsia="ＭＳ 明朝" w:hAnsi="ＭＳ 明朝" w:hint="eastAsia"/>
                          <w:spacing w:val="2"/>
                          <w:kern w:val="0"/>
                          <w:szCs w:val="24"/>
                        </w:rPr>
                        <w:t>森林法施行規則</w:t>
                      </w:r>
                    </w:p>
                    <w:p w14:paraId="439991FC"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 xml:space="preserve">　（伐採及び伐採後の造林の届出）</w:t>
                      </w:r>
                    </w:p>
                    <w:p w14:paraId="75824091"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第九条　法第十条の八第一項の届出書は、伐採を開始する日前九十日から三十日までの間に提出しなければならない。</w:t>
                      </w:r>
                    </w:p>
                    <w:p w14:paraId="20F3FA95" w14:textId="77777777" w:rsidR="00997E9A" w:rsidRPr="00997E9A" w:rsidRDefault="00997E9A" w:rsidP="00997E9A">
                      <w:pPr>
                        <w:jc w:val="left"/>
                        <w:rPr>
                          <w:rFonts w:ascii="ＭＳ 明朝" w:eastAsia="ＭＳ 明朝" w:hAnsi="ＭＳ 明朝"/>
                          <w:spacing w:val="2"/>
                          <w:kern w:val="0"/>
                          <w:szCs w:val="24"/>
                        </w:rPr>
                      </w:pPr>
                      <w:r w:rsidRPr="00997E9A">
                        <w:rPr>
                          <w:rFonts w:ascii="ＭＳ 明朝" w:eastAsia="ＭＳ 明朝" w:hAnsi="ＭＳ 明朝" w:hint="eastAsia"/>
                          <w:spacing w:val="2"/>
                          <w:kern w:val="0"/>
                          <w:szCs w:val="24"/>
                        </w:rPr>
                        <w:t>３　第一項の届出書には、次に掲げる書類を添付しなければならない。</w:t>
                      </w:r>
                    </w:p>
                    <w:p w14:paraId="0E9110C2" w14:textId="4AE0DC01" w:rsidR="00997E9A" w:rsidRDefault="00997E9A" w:rsidP="00997E9A">
                      <w:pPr>
                        <w:ind w:firstLineChars="100" w:firstLine="214"/>
                      </w:pPr>
                      <w:r w:rsidRPr="00997E9A">
                        <w:rPr>
                          <w:rFonts w:ascii="ＭＳ 明朝" w:eastAsia="ＭＳ 明朝" w:hAnsi="ＭＳ 明朝" w:hint="eastAsia"/>
                          <w:spacing w:val="2"/>
                          <w:kern w:val="0"/>
                          <w:szCs w:val="24"/>
                        </w:rPr>
                        <w:t>四　届出の対象となる森林の土地の登記事項証明書（これに準ずるものを含む。）</w:t>
                      </w:r>
                    </w:p>
                  </w:txbxContent>
                </v:textbox>
                <w10:wrap anchorx="margin"/>
              </v:shape>
            </w:pict>
          </mc:Fallback>
        </mc:AlternateContent>
      </w:r>
    </w:p>
    <w:sectPr w:rsidR="00997E9A" w:rsidRPr="00997E9A" w:rsidSect="00997E9A">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575CE" w14:textId="77777777" w:rsidR="00213412" w:rsidRDefault="00213412" w:rsidP="00113A93">
      <w:r>
        <w:separator/>
      </w:r>
    </w:p>
  </w:endnote>
  <w:endnote w:type="continuationSeparator" w:id="0">
    <w:p w14:paraId="0D2CBE2F" w14:textId="77777777" w:rsidR="00213412" w:rsidRDefault="00213412" w:rsidP="0011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4BAB" w14:textId="77777777" w:rsidR="00213412" w:rsidRDefault="00213412" w:rsidP="00113A93">
      <w:r>
        <w:separator/>
      </w:r>
    </w:p>
  </w:footnote>
  <w:footnote w:type="continuationSeparator" w:id="0">
    <w:p w14:paraId="3AC6544A" w14:textId="77777777" w:rsidR="00213412" w:rsidRDefault="00213412" w:rsidP="0011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07506" w14:textId="66C05B99" w:rsidR="008F2EED" w:rsidRDefault="008F2EED">
    <w:pPr>
      <w:pStyle w:val="a3"/>
    </w:pPr>
    <w:r>
      <w:ptab w:relativeTo="margin" w:alignment="right" w:leader="none"/>
    </w:r>
    <w:r w:rsidRPr="008F2EED">
      <w:rPr>
        <w:rFonts w:ascii="ＭＳ 明朝" w:eastAsia="ＭＳ 明朝" w:hAnsi="ＭＳ 明朝" w:hint="eastAsia"/>
      </w:rPr>
      <w:t>別紙1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95"/>
    <w:rsid w:val="00113A93"/>
    <w:rsid w:val="00213412"/>
    <w:rsid w:val="00484068"/>
    <w:rsid w:val="00484F95"/>
    <w:rsid w:val="00500465"/>
    <w:rsid w:val="007E0694"/>
    <w:rsid w:val="008F2EED"/>
    <w:rsid w:val="009248AE"/>
    <w:rsid w:val="009754B5"/>
    <w:rsid w:val="00997E9A"/>
    <w:rsid w:val="00B82EE2"/>
    <w:rsid w:val="00C15DB3"/>
    <w:rsid w:val="00D733A8"/>
    <w:rsid w:val="00EF7421"/>
    <w:rsid w:val="00F643F0"/>
    <w:rsid w:val="00FB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D05531"/>
  <w15:chartTrackingRefBased/>
  <w15:docId w15:val="{6A206405-B2A8-4C3D-B06B-E1A7374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A93"/>
    <w:pPr>
      <w:tabs>
        <w:tab w:val="center" w:pos="4252"/>
        <w:tab w:val="right" w:pos="8504"/>
      </w:tabs>
      <w:snapToGrid w:val="0"/>
    </w:pPr>
  </w:style>
  <w:style w:type="character" w:customStyle="1" w:styleId="a4">
    <w:name w:val="ヘッダー (文字)"/>
    <w:basedOn w:val="a0"/>
    <w:link w:val="a3"/>
    <w:uiPriority w:val="99"/>
    <w:rsid w:val="00113A93"/>
  </w:style>
  <w:style w:type="paragraph" w:styleId="a5">
    <w:name w:val="footer"/>
    <w:basedOn w:val="a"/>
    <w:link w:val="a6"/>
    <w:uiPriority w:val="99"/>
    <w:unhideWhenUsed/>
    <w:rsid w:val="00113A93"/>
    <w:pPr>
      <w:tabs>
        <w:tab w:val="center" w:pos="4252"/>
        <w:tab w:val="right" w:pos="8504"/>
      </w:tabs>
      <w:snapToGrid w:val="0"/>
    </w:pPr>
  </w:style>
  <w:style w:type="character" w:customStyle="1" w:styleId="a6">
    <w:name w:val="フッター (文字)"/>
    <w:basedOn w:val="a0"/>
    <w:link w:val="a5"/>
    <w:uiPriority w:val="99"/>
    <w:rsid w:val="0011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大金 咲子</dc:creator>
  <cp:keywords/>
  <dc:description/>
  <cp:lastModifiedBy>HP-PC42</cp:lastModifiedBy>
  <cp:revision>10</cp:revision>
  <cp:lastPrinted>2023-03-22T02:15:00Z</cp:lastPrinted>
  <dcterms:created xsi:type="dcterms:W3CDTF">2023-01-31T01:30:00Z</dcterms:created>
  <dcterms:modified xsi:type="dcterms:W3CDTF">2023-04-27T23:41:00Z</dcterms:modified>
</cp:coreProperties>
</file>